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C48" w:rsidRDefault="008F0BE9" w:rsidP="00A70C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BE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70C48" w:rsidRPr="006D36E0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A70C48" w:rsidRPr="006D36E0" w:rsidRDefault="00A70C48" w:rsidP="00A70C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A70C48" w:rsidRPr="006D36E0" w:rsidRDefault="00A70C48" w:rsidP="00A70C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E0">
        <w:rPr>
          <w:rFonts w:ascii="Times New Roman" w:hAnsi="Times New Roman" w:cs="Times New Roman"/>
          <w:b/>
          <w:sz w:val="24"/>
          <w:szCs w:val="24"/>
        </w:rPr>
        <w:t>«Первомайская детско-юношеская спортивная школа»</w:t>
      </w: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Утверждаю</w:t>
      </w: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Директор МБУДО  </w:t>
      </w: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«Первомайская ДЮСШ»</w:t>
      </w: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Р.М.Курбанов</w:t>
      </w:r>
      <w:proofErr w:type="spellEnd"/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Приказ № ___ от ________20__г.  </w:t>
      </w: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Положение</w:t>
      </w:r>
    </w:p>
    <w:p w:rsidR="00A70C48" w:rsidRPr="0041756B" w:rsidRDefault="00A70C48" w:rsidP="00A70C48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об оценке коррупционных рисков  </w:t>
      </w:r>
    </w:p>
    <w:p w:rsidR="00A70C48" w:rsidRPr="0041756B" w:rsidRDefault="00A70C48" w:rsidP="00A70C48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1756B">
        <w:rPr>
          <w:rFonts w:ascii="Times New Roman" w:hAnsi="Times New Roman" w:cs="Times New Roman"/>
          <w:b/>
          <w:sz w:val="56"/>
          <w:szCs w:val="56"/>
        </w:rPr>
        <w:t>в МБУ ДО «Первомайская ДЮСШ»</w:t>
      </w: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70C48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0C48" w:rsidRPr="00DD5F59" w:rsidRDefault="00A70C48" w:rsidP="00A70C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с.Первомайское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2022г.</w:t>
      </w:r>
    </w:p>
    <w:p w:rsidR="00A70C48" w:rsidRDefault="00A70C48" w:rsidP="0032630D">
      <w:pPr>
        <w:pStyle w:val="Default"/>
      </w:pPr>
    </w:p>
    <w:p w:rsidR="0032630D" w:rsidRPr="008F0BE9" w:rsidRDefault="008F0BE9" w:rsidP="0032630D">
      <w:pPr>
        <w:pStyle w:val="Default"/>
        <w:rPr>
          <w:color w:val="auto"/>
          <w:sz w:val="28"/>
          <w:szCs w:val="28"/>
        </w:rPr>
      </w:pPr>
      <w:r w:rsidRPr="008F0BE9">
        <w:rPr>
          <w:sz w:val="28"/>
          <w:szCs w:val="28"/>
        </w:rPr>
        <w:lastRenderedPageBreak/>
        <w:t>Положение "Оценка коррупционных рисков деятельности".</w:t>
      </w:r>
    </w:p>
    <w:p w:rsidR="0032630D" w:rsidRDefault="0032630D" w:rsidP="0032630D">
      <w:pPr>
        <w:pStyle w:val="Default"/>
      </w:pPr>
      <w:r>
        <w:rPr>
          <w:b/>
          <w:bCs/>
          <w:color w:val="auto"/>
          <w:sz w:val="23"/>
          <w:szCs w:val="23"/>
        </w:rPr>
        <w:t>I. Общее положение</w:t>
      </w:r>
    </w:p>
    <w:p w:rsidR="0032630D" w:rsidRDefault="0032630D" w:rsidP="0032630D">
      <w:pPr>
        <w:pStyle w:val="Default"/>
        <w:rPr>
          <w:color w:val="auto"/>
        </w:rPr>
      </w:pPr>
    </w:p>
    <w:p w:rsidR="0032630D" w:rsidRPr="00A70C48" w:rsidRDefault="0032630D" w:rsidP="0032630D">
      <w:pPr>
        <w:rPr>
          <w:rFonts w:ascii="Times New Roman" w:hAnsi="Times New Roman" w:cs="Times New Roman"/>
          <w:bCs/>
          <w:sz w:val="24"/>
          <w:szCs w:val="24"/>
        </w:rPr>
      </w:pPr>
      <w:r w:rsidRPr="00A70C48">
        <w:rPr>
          <w:rFonts w:ascii="Times New Roman" w:hAnsi="Times New Roman" w:cs="Times New Roman"/>
          <w:bCs/>
          <w:sz w:val="24"/>
          <w:szCs w:val="24"/>
        </w:rPr>
        <w:t>1.1.Целью настоящего Положения является определение конкретных процессов и видов деятельности МБУ ДО «Первомайская ДЮСШ» (далее - ДЮСШ), при реализации которых наиболее высока вероятность совершения работниками ДЮСШ коррупционных правонарушений в рамках каких процессов деятельности учреждения такие правонарушения наиболее вероятны, каковы возможные способы или схемы их совершения и к каким последствиям они могут привести.</w:t>
      </w:r>
    </w:p>
    <w:p w:rsidR="0032630D" w:rsidRPr="00A70C48" w:rsidRDefault="0032630D" w:rsidP="0032630D">
      <w:pPr>
        <w:pStyle w:val="Default"/>
        <w:rPr>
          <w:color w:val="auto"/>
        </w:rPr>
      </w:pPr>
      <w:r w:rsidRPr="00A70C48">
        <w:rPr>
          <w:bCs/>
          <w:color w:val="auto"/>
        </w:rPr>
        <w:t>1.2. 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32630D" w:rsidRPr="00A70C48" w:rsidRDefault="0032630D" w:rsidP="0032630D">
      <w:pPr>
        <w:pStyle w:val="Default"/>
        <w:rPr>
          <w:color w:val="auto"/>
        </w:rPr>
      </w:pPr>
      <w:r w:rsidRPr="00A70C48">
        <w:rPr>
          <w:bCs/>
          <w:color w:val="auto"/>
        </w:rPr>
        <w:t>1.3. Оценка коррупционных рисков позволит:</w:t>
      </w:r>
    </w:p>
    <w:p w:rsidR="0032630D" w:rsidRPr="00A70C48" w:rsidRDefault="0032630D" w:rsidP="0032630D">
      <w:pPr>
        <w:pStyle w:val="Default"/>
        <w:rPr>
          <w:color w:val="auto"/>
        </w:rPr>
      </w:pPr>
      <w:r w:rsidRPr="00A70C48">
        <w:rPr>
          <w:bCs/>
          <w:color w:val="auto"/>
        </w:rPr>
        <w:t>Во-первых, обеспечить адресность принимаемых организацией антикоррупционных мер. Будет заложена основа для противодействия не коррупции в целом, а отдельным коррупционным практикам, которые реально могут возникнуть в ходе функционирования организации. Увеличится действенность антикоррупционных мер, повысится эффективность использования выделяемых на них кадровых, финансовых и иных ресурсов.</w:t>
      </w:r>
    </w:p>
    <w:p w:rsidR="0032630D" w:rsidRPr="00A70C48" w:rsidRDefault="0032630D" w:rsidP="0032630D">
      <w:pPr>
        <w:pStyle w:val="Default"/>
        <w:rPr>
          <w:color w:val="auto"/>
        </w:rPr>
      </w:pPr>
      <w:r w:rsidRPr="00A70C48">
        <w:rPr>
          <w:bCs/>
          <w:color w:val="auto"/>
        </w:rPr>
        <w:t>Во-вторых, систематизированная информация о возможных коррупционных практиках и способах их реализации сотрудниками организации даст основания для формирования перечня должностей работников, которые требуют более пристального внимания в силу реализации функций, связанных с коррупционными рисками. Это позволит избежать возложения избыточных антикоррупционных стандартов на работников, полномочия которых не дают им реальных возможностей для совершения коррупционных правонарушений, и, в то же время, учесть те случаи, когда отдельные работники, занимающие не самые высокие должности в организации, могут играть существенную роль в совершении отдельных коррупционных правонарушений.</w:t>
      </w:r>
    </w:p>
    <w:p w:rsidR="0032630D" w:rsidRPr="00A70C48" w:rsidRDefault="0032630D" w:rsidP="0032630D">
      <w:pPr>
        <w:pStyle w:val="Default"/>
        <w:rPr>
          <w:color w:val="auto"/>
        </w:rPr>
      </w:pPr>
      <w:r w:rsidRPr="00A70C48">
        <w:rPr>
          <w:bCs/>
          <w:color w:val="auto"/>
        </w:rPr>
        <w:t>1.4. Оценка коррупционных рисков заключается:</w:t>
      </w:r>
    </w:p>
    <w:p w:rsidR="0032630D" w:rsidRPr="00A70C48" w:rsidRDefault="0032630D" w:rsidP="0032630D">
      <w:pPr>
        <w:pStyle w:val="Default"/>
        <w:rPr>
          <w:color w:val="auto"/>
        </w:rPr>
      </w:pPr>
      <w:r w:rsidRPr="00A70C48">
        <w:rPr>
          <w:bCs/>
          <w:color w:val="auto"/>
        </w:rPr>
        <w:t>-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получения личной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государства;</w:t>
      </w:r>
    </w:p>
    <w:p w:rsidR="0032630D" w:rsidRPr="00A70C48" w:rsidRDefault="0032630D" w:rsidP="0032630D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- определении перечня </w:t>
      </w:r>
      <w:proofErr w:type="spellStart"/>
      <w:r w:rsidRPr="00A70C48">
        <w:rPr>
          <w:bCs/>
          <w:color w:val="auto"/>
        </w:rPr>
        <w:t>коррупционно</w:t>
      </w:r>
      <w:proofErr w:type="spellEnd"/>
      <w:r w:rsidR="0064037D" w:rsidRPr="00A70C48">
        <w:rPr>
          <w:bCs/>
          <w:color w:val="auto"/>
        </w:rPr>
        <w:t>-</w:t>
      </w:r>
      <w:r w:rsidRPr="00A70C48">
        <w:rPr>
          <w:bCs/>
          <w:color w:val="auto"/>
        </w:rPr>
        <w:t>опасных функций должностей, выполнение обязанностей по которым связано с коррупционными рисками;</w:t>
      </w:r>
    </w:p>
    <w:p w:rsidR="00BC3B61" w:rsidRPr="00A70C48" w:rsidRDefault="0032630D" w:rsidP="00A70C48">
      <w:pPr>
        <w:rPr>
          <w:rFonts w:ascii="Times New Roman" w:hAnsi="Times New Roman" w:cs="Times New Roman"/>
          <w:bCs/>
          <w:sz w:val="24"/>
          <w:szCs w:val="24"/>
        </w:rPr>
      </w:pPr>
      <w:r w:rsidRPr="00A70C48">
        <w:rPr>
          <w:rFonts w:ascii="Times New Roman" w:hAnsi="Times New Roman" w:cs="Times New Roman"/>
          <w:bCs/>
          <w:sz w:val="24"/>
          <w:szCs w:val="24"/>
        </w:rPr>
        <w:t>- разработку комплекса мер по устранению или плана по минимизации установленных коррупционных рисков в организации (разделение выполнения функции, связанной с 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ее выполнения);</w:t>
      </w:r>
      <w:bookmarkStart w:id="0" w:name="_GoBack"/>
      <w:bookmarkEnd w:id="0"/>
    </w:p>
    <w:p w:rsidR="00BC3B61" w:rsidRPr="0064037D" w:rsidRDefault="00BC3B61" w:rsidP="00BC3B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037D">
        <w:rPr>
          <w:rFonts w:ascii="Times New Roman" w:hAnsi="Times New Roman" w:cs="Times New Roman"/>
          <w:b/>
          <w:bCs/>
          <w:sz w:val="28"/>
          <w:szCs w:val="28"/>
        </w:rPr>
        <w:t>II. Основные принципы проведении оценки коррупционных рисков</w:t>
      </w:r>
    </w:p>
    <w:p w:rsidR="00BC3B61" w:rsidRPr="00A70C48" w:rsidRDefault="00BC3B61" w:rsidP="0064037D">
      <w:pPr>
        <w:rPr>
          <w:rFonts w:ascii="Times New Roman" w:hAnsi="Times New Roman" w:cs="Times New Roman"/>
          <w:bCs/>
          <w:sz w:val="24"/>
          <w:szCs w:val="24"/>
        </w:rPr>
      </w:pPr>
      <w:r w:rsidRPr="00A70C48">
        <w:rPr>
          <w:rFonts w:ascii="Times New Roman" w:hAnsi="Times New Roman" w:cs="Times New Roman"/>
          <w:bCs/>
          <w:sz w:val="24"/>
          <w:szCs w:val="24"/>
        </w:rPr>
        <w:t>2.1. анализировать процессы деятельности учреждения, а не личностные качества.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В качестве предмета оценки рекомендуется определить риски, связанные с природой реализуемых организацией целей (направлений деятельности), а также с особенностями построения отдельных вид деятельности и подпроцессов организации - то есть с объективными возможностями для совершения коррупционных правонарушений. Оценка коррупционных рисков не должна быть направлена на проведение личностной диагностики работников организации и выявление субъективных качеств, повышающих вероятность совершения кем- либо из них коррупционных правонарушений.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lastRenderedPageBreak/>
        <w:t>проверять на наличие коррупционных рисков все вид деятельности.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Коррупционные риски могут возникать при реализации практически любого направления деятельности организации. В связи с этим необходимо учитывать, что применение подхода, при котором из всех направлений деятельности организации заранее выделяется перечень наиболее </w:t>
      </w:r>
      <w:proofErr w:type="spellStart"/>
      <w:r w:rsidRPr="00A70C48">
        <w:rPr>
          <w:bCs/>
          <w:color w:val="auto"/>
        </w:rPr>
        <w:t>коррупционн</w:t>
      </w:r>
      <w:r w:rsidR="00D055D7" w:rsidRPr="00A70C48">
        <w:rPr>
          <w:bCs/>
          <w:color w:val="auto"/>
        </w:rPr>
        <w:t>оемких</w:t>
      </w:r>
      <w:proofErr w:type="spellEnd"/>
      <w:r w:rsidR="00D055D7" w:rsidRPr="00A70C48">
        <w:rPr>
          <w:bCs/>
          <w:color w:val="auto"/>
        </w:rPr>
        <w:t xml:space="preserve"> рисков</w:t>
      </w:r>
      <w:r w:rsidRPr="00A70C48">
        <w:rPr>
          <w:bCs/>
          <w:color w:val="auto"/>
        </w:rPr>
        <w:t>, которые впоследствии становятся предметом оценки, имеет определенные недостатки.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С одной стороны, значительно увеличивается вероятность того, что отдельные процессы, связанные с коррупционными рисками, не получат необходимого внимания только потому, что они направлены на реализацию направлений деятельности, изначально не признанных </w:t>
      </w:r>
      <w:proofErr w:type="spellStart"/>
      <w:r w:rsidRPr="00A70C48">
        <w:rPr>
          <w:bCs/>
          <w:color w:val="auto"/>
        </w:rPr>
        <w:t>коррупционно</w:t>
      </w:r>
      <w:proofErr w:type="spellEnd"/>
      <w:r w:rsidRPr="00A70C48">
        <w:rPr>
          <w:bCs/>
          <w:color w:val="auto"/>
        </w:rPr>
        <w:t xml:space="preserve">-опасными. С другой стороны, возникает опасность того, что на всех работников организации, вовлеченных в реализацию направления деятельности , признанного </w:t>
      </w:r>
      <w:proofErr w:type="spellStart"/>
      <w:r w:rsidRPr="00A70C48">
        <w:rPr>
          <w:bCs/>
          <w:color w:val="auto"/>
        </w:rPr>
        <w:t>коррупционно</w:t>
      </w:r>
      <w:proofErr w:type="spellEnd"/>
      <w:r w:rsidR="00D055D7" w:rsidRPr="00A70C48">
        <w:rPr>
          <w:bCs/>
          <w:color w:val="auto"/>
        </w:rPr>
        <w:t>-</w:t>
      </w:r>
      <w:r w:rsidRPr="00A70C48">
        <w:rPr>
          <w:bCs/>
          <w:color w:val="auto"/>
        </w:rPr>
        <w:t>опасным, будут предусмотрены антикоррупционные стандарты вне зависимости от того, присутствуют ли коррупционные риски именно в их деятельности (в рамках отдельных подпроцессов).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В связи с этим при наличии необходимых ресурсов объектом анализа должны стать все процессы деятельности организации.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2.2. Рационально распределять ресурсы.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Оценку коррупционных рисков рекомендуется проводить применительно ко всем процессам организации, учитывая, что оценка коррупционных рисков в зачастую требует значительных кадровых и финансовых ресурсов.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В этой связи одним из возможных подходов может стать предварительное ранжирование функций организации по степени коррупционной опасности и выстраивание графика оценки коррупционных рисков, при котором ежегодно детальная оценка коррупционных рисков проводится в отношении части направлений деятельности организации, начиная с наиболее </w:t>
      </w:r>
      <w:proofErr w:type="spellStart"/>
      <w:r w:rsidRPr="00A70C48">
        <w:rPr>
          <w:bCs/>
          <w:color w:val="auto"/>
        </w:rPr>
        <w:t>коррупционно</w:t>
      </w:r>
      <w:proofErr w:type="spellEnd"/>
      <w:r w:rsidRPr="00A70C48">
        <w:rPr>
          <w:bCs/>
          <w:color w:val="auto"/>
        </w:rPr>
        <w:t>-опасных. Например, в первый год предметом оценки коррупционных рисков становятся три направления деятельности организации, в следующий - еще три, и так далее пока не будут проанализированы все направления деятельности.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2.3. обеспечивать сочетание беспристрастности лиц, проводящих оценку, и понимания ими особенностей рассматриваемого процесса.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С одной стороны, оценку коррупционных рисков, возникающих при реализации какого-либо процесса, не рекомендуется поручать исключительно ответственному за вид деятельности. В определенных обстоятельствах, ответственный за реализацию конкретного процесса, может быть заинтересован в сокрытии недостатков, присущих его направлению деятельности, в том числе коррупционных рисков.</w:t>
      </w:r>
    </w:p>
    <w:p w:rsidR="00BC3B61" w:rsidRPr="00A70C48" w:rsidRDefault="00BC3B61" w:rsidP="00BC3B61">
      <w:pPr>
        <w:pStyle w:val="Default"/>
      </w:pPr>
      <w:r w:rsidRPr="00A70C48">
        <w:rPr>
          <w:bCs/>
          <w:color w:val="auto"/>
        </w:rPr>
        <w:t>С другой стороны, возложение обязанностей по проведению оценки исключительно на внешних по отношению к рассматриваемому процессу субъектов также оказывается нецелесообразным. В частности, ответственные за реализацию мер по противодействию коррупции в организации, могут быть в достаточной мере беспристрастными, но при этом не обладать необходимыми техническими и иными знаниями особенностей организации оцениваемого процесса. Это может не позволить им провести достаточно детальную оценку и выявить все имеющиеся</w:t>
      </w:r>
      <w:r w:rsidRPr="00A70C48">
        <w:t xml:space="preserve"> </w:t>
      </w:r>
      <w:r w:rsidRPr="00A70C48">
        <w:rPr>
          <w:bCs/>
          <w:color w:val="auto"/>
        </w:rPr>
        <w:t>коррупционные риски.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Оптимальным представляется поручать оценку коррупционных рисков коллегиальному органу (рабочей группе, комиссии), в которую будут включены методологи и, возможно, непосредственные исполнители оцениваемых бизнес</w:t>
      </w:r>
      <w:r w:rsidR="008F0BE9" w:rsidRPr="00A70C48">
        <w:rPr>
          <w:bCs/>
          <w:color w:val="auto"/>
        </w:rPr>
        <w:t xml:space="preserve"> </w:t>
      </w:r>
      <w:r w:rsidRPr="00A70C48">
        <w:rPr>
          <w:bCs/>
          <w:color w:val="auto"/>
        </w:rPr>
        <w:t>процессов, работники, ответственные за реализацию мер по предупреждению коррупции в организации, а также, при необходимости, представители иных структурных подразделений (юридического, внутренней безопасности, внутреннего аудита и т.д.). Крупным и средним предприятиям, при наличии необходимых ресурсов, также рекомендуется привлекать к проведению оценки коррупционных рисков квалифицированных внешних экспертов.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2.4. Максимально конкретизировать описание коррупционных рисков.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Оценка коррупционных рисков не должна сводиться лишь к общему обозначению вид деятельности в организации, при реализации которых возможно совершение коррупционных </w:t>
      </w:r>
      <w:r w:rsidRPr="00A70C48">
        <w:rPr>
          <w:bCs/>
          <w:color w:val="auto"/>
        </w:rPr>
        <w:lastRenderedPageBreak/>
        <w:t>правонарушений. Целесообразно определить состав потенциальных коррупционных правонарушений и насколько возможно полно проанализировать вероятные способы их совершения (коррупционные схемы). Такой подход позволит в дальнейшем разработать более эффективные меры предупреждения коррупции в организации.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2.5. обеспечивать взаимосвязь результатов оценки коррупционных рисков с проводимыми в организации антикоррупционными мероприятиями.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Оценка коррупционных рисков должна быть нацелена на конкретный практически значимый результат. Она необходима, прежде всего, для того, чтобы выявить уязвимости вида деятельности и слабые места в существующей в организации системе мер предупреждения коррупции и указать направления для повышения ее эффективности. Оценка коррупционных рисков сама по себе не является мерой противодействия коррупции, она закладывает фундамент для принятия таких мер.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Соответственно, результаты оценки коррупционных рисков должны быть основой при планировании антикоррупционных мер в организации и разработке соответствующих локальных нормативных актов. Внедрение в организации любых антикоррупционных механизмов и выбор способа их применения должны основываться на четком понимании того, минимизации каких коррупционных рисков и устранению каких потенциальных коррупционных схем они будут способствовать.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2.6. проводить оценку коррупционных рисков регулярно.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Результаты оценки коррупционных рисков должны актуализироваться на регулярной основе, поскольку, процедуры внутреннего контроля и иные обстоятельства, имеющие принципиальное значение с точки зрения оценки коррупционных рисков, меняются с течением времени.</w:t>
      </w:r>
    </w:p>
    <w:p w:rsidR="00BC3B61" w:rsidRPr="00A70C48" w:rsidRDefault="00BC3B61" w:rsidP="00BC3B61">
      <w:pPr>
        <w:pStyle w:val="Default"/>
        <w:rPr>
          <w:b/>
          <w:color w:val="auto"/>
          <w:sz w:val="28"/>
          <w:szCs w:val="28"/>
        </w:rPr>
      </w:pPr>
      <w:r w:rsidRPr="00A70C48">
        <w:rPr>
          <w:b/>
          <w:bCs/>
          <w:color w:val="auto"/>
          <w:sz w:val="28"/>
          <w:szCs w:val="28"/>
        </w:rPr>
        <w:t>III. Порядок оценки коррупционных рисков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3.1. Основополагающим элементом системного и последовательного подхода к предупреждению коррупции, является оценка коррупционных рисков, и именно с нее рекомендуется, по возможности, начинать процесс внедрения антикоррупционных мер.</w:t>
      </w:r>
    </w:p>
    <w:p w:rsidR="00BC3B61" w:rsidRPr="00BC3B61" w:rsidRDefault="00BC3B61" w:rsidP="00BC3B61">
      <w:pPr>
        <w:pStyle w:val="Default"/>
        <w:rPr>
          <w:color w:val="auto"/>
          <w:sz w:val="28"/>
          <w:szCs w:val="28"/>
        </w:rPr>
      </w:pPr>
      <w:r w:rsidRPr="00A70C48">
        <w:rPr>
          <w:bCs/>
          <w:color w:val="auto"/>
        </w:rPr>
        <w:t>3.2. В зависимости от специфики конкретной организации процедура оценки коррупционных рисков имеет свои особенности и включает три ключевых составляющих</w:t>
      </w:r>
      <w:r w:rsidRPr="00BC3B61">
        <w:rPr>
          <w:bCs/>
          <w:color w:val="auto"/>
          <w:sz w:val="28"/>
          <w:szCs w:val="28"/>
        </w:rPr>
        <w:t>:</w:t>
      </w:r>
    </w:p>
    <w:p w:rsidR="00BC3B61" w:rsidRPr="00A70C48" w:rsidRDefault="00BC3B61" w:rsidP="00BC3B61">
      <w:pPr>
        <w:pStyle w:val="Default"/>
      </w:pPr>
      <w:r w:rsidRPr="00BC3B61">
        <w:rPr>
          <w:bCs/>
          <w:color w:val="auto"/>
          <w:sz w:val="28"/>
          <w:szCs w:val="28"/>
        </w:rPr>
        <w:t xml:space="preserve">1) </w:t>
      </w:r>
      <w:r w:rsidRPr="00BC3B61">
        <w:rPr>
          <w:b/>
          <w:bCs/>
          <w:i/>
          <w:iCs/>
          <w:color w:val="auto"/>
          <w:sz w:val="28"/>
          <w:szCs w:val="28"/>
        </w:rPr>
        <w:t>идентификация коррупционных рисков</w:t>
      </w:r>
      <w:r w:rsidRPr="00BC3B61">
        <w:rPr>
          <w:bCs/>
          <w:i/>
          <w:iCs/>
          <w:color w:val="auto"/>
          <w:sz w:val="28"/>
          <w:szCs w:val="28"/>
        </w:rPr>
        <w:t xml:space="preserve"> - </w:t>
      </w:r>
      <w:r w:rsidRPr="00A70C48">
        <w:rPr>
          <w:bCs/>
          <w:color w:val="auto"/>
        </w:rPr>
        <w:t>определение коррупционных правонарушений, которые могут быть совершены работниками данной организации, и обнаружение тех вид деятельности и составляющих их подпроцессов (“критических точек”), в ходе которых возможно совершение таких неправомерных</w:t>
      </w:r>
      <w:r w:rsidRPr="00A70C48">
        <w:t xml:space="preserve"> </w:t>
      </w:r>
      <w:r w:rsidRPr="00A70C48">
        <w:rPr>
          <w:bCs/>
          <w:color w:val="auto"/>
        </w:rPr>
        <w:t>действий. Приоритетное внимание рекомендуется уделять преступлениям, связанным с получением и дачей взятки, коммерческим подкупом, а также, особенно для организаций с государственным участием, неправомерным использованием работником своих полномочий в целях извлечения выгод и преимуществ для себя или иных лиц либо в целях нанесения вреда другим лицам;</w:t>
      </w:r>
    </w:p>
    <w:p w:rsidR="00BC3B61" w:rsidRPr="00BC3B61" w:rsidRDefault="00BC3B61" w:rsidP="00BC3B61">
      <w:pPr>
        <w:pStyle w:val="Default"/>
        <w:rPr>
          <w:color w:val="auto"/>
          <w:sz w:val="28"/>
          <w:szCs w:val="28"/>
        </w:rPr>
      </w:pPr>
      <w:r w:rsidRPr="00BC3B61">
        <w:rPr>
          <w:b/>
          <w:bCs/>
          <w:color w:val="auto"/>
          <w:sz w:val="28"/>
          <w:szCs w:val="28"/>
        </w:rPr>
        <w:t xml:space="preserve">2) </w:t>
      </w:r>
      <w:r w:rsidRPr="00BC3B61">
        <w:rPr>
          <w:b/>
          <w:bCs/>
          <w:i/>
          <w:iCs/>
          <w:color w:val="auto"/>
          <w:sz w:val="28"/>
          <w:szCs w:val="28"/>
        </w:rPr>
        <w:t>анализ коррупционных рисков</w:t>
      </w:r>
      <w:r w:rsidRPr="00BC3B61">
        <w:rPr>
          <w:bCs/>
          <w:i/>
          <w:iCs/>
          <w:color w:val="auto"/>
          <w:sz w:val="28"/>
          <w:szCs w:val="28"/>
        </w:rPr>
        <w:t xml:space="preserve"> - </w:t>
      </w:r>
      <w:r w:rsidRPr="00BC3B61">
        <w:rPr>
          <w:bCs/>
          <w:color w:val="auto"/>
          <w:sz w:val="28"/>
          <w:szCs w:val="28"/>
        </w:rPr>
        <w:t>определение возможных способов совершения коррупционного правонарушения с учетом особенностей реализации вид деятельности в организации (“коррупционных схем”), круга лиц, которые могут быть вовлечены в совершение коррупционного правонарушения, уязвимостей вид деятельности, то есть тех особенностей их организации, которые способствуют или не препятствуют совершению коррупционного правонарушения;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BC3B61">
        <w:rPr>
          <w:b/>
          <w:bCs/>
          <w:color w:val="auto"/>
          <w:sz w:val="28"/>
          <w:szCs w:val="28"/>
        </w:rPr>
        <w:t xml:space="preserve">3) </w:t>
      </w:r>
      <w:r w:rsidRPr="00BC3B61">
        <w:rPr>
          <w:b/>
          <w:bCs/>
          <w:i/>
          <w:iCs/>
          <w:color w:val="auto"/>
          <w:sz w:val="28"/>
          <w:szCs w:val="28"/>
        </w:rPr>
        <w:t>ранжирование (определение значимости) коррупционных рисков</w:t>
      </w:r>
      <w:r w:rsidRPr="00BC3B61">
        <w:rPr>
          <w:bCs/>
          <w:i/>
          <w:iCs/>
          <w:color w:val="auto"/>
          <w:sz w:val="28"/>
          <w:szCs w:val="28"/>
        </w:rPr>
        <w:t xml:space="preserve"> - </w:t>
      </w:r>
      <w:r w:rsidRPr="00A70C48">
        <w:rPr>
          <w:bCs/>
          <w:color w:val="auto"/>
        </w:rPr>
        <w:t>оценка вероятности совершения коррупционного правонарушения на определенном этапе того процесса и возможного вреда, наносимого организации и обществу в целом, в случае совершения работником (работниками) организации коррупционного правонарушения.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Выявление, анализ и ранжирование коррупционных рисков закладывают основания для последующего управления ими: принятия мер по минимизации коррупционных рисков, мониторинга эффективности и, при необходимости, корректировки принимаемых мер.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i/>
          <w:iCs/>
          <w:color w:val="auto"/>
          <w:u w:val="single"/>
        </w:rPr>
        <w:t xml:space="preserve">При проведении оценки коррупционных рисков, разработать и утвердить приказом руководителя организации собственный порядок (методику) оценки коррупционных рисков, </w:t>
      </w:r>
      <w:r w:rsidRPr="00A70C48">
        <w:rPr>
          <w:i/>
          <w:iCs/>
          <w:color w:val="auto"/>
          <w:u w:val="single"/>
        </w:rPr>
        <w:lastRenderedPageBreak/>
        <w:t>учитывающий специфику данной организации: сферу ее деятельности и уставные цели, характер взаимодействия с государственными органами и иными регулирующими инстанциями, наличие или отсутствие экономической деятельности и иные факторы</w:t>
      </w:r>
      <w:r w:rsidRPr="00A70C48">
        <w:rPr>
          <w:i/>
          <w:iCs/>
          <w:color w:val="auto"/>
        </w:rPr>
        <w:t>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3.3. Оценка коррупционных рисков проводится как на стадии разработки антикоррупционной политики, так и после ее утверждения на регулярной основе.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1) представить деятельность </w:t>
      </w:r>
      <w:r w:rsidR="00D055D7" w:rsidRPr="00A70C48">
        <w:rPr>
          <w:bCs/>
          <w:color w:val="auto"/>
        </w:rPr>
        <w:t xml:space="preserve">ДЮСШ </w:t>
      </w:r>
      <w:r w:rsidRPr="00A70C48">
        <w:rPr>
          <w:bCs/>
          <w:color w:val="auto"/>
        </w:rPr>
        <w:t>в виде отдельных процессов, в каждом из которых выделить составные элементы (подпроцессы);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2) выделить «критические точки» - для каждого процесса и определить те элементы (подпроцессы), при реализации которых наиболее вероятно возникновение коррупционных правонарушений;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3) 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- характеристику выгоды или преимущества, которое может быть получено или его отдельными работниками при совершении «коррупционного правонарушения»;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- реинжиниринг функций, в том числе их перераспределение между структурными подразделениями внутри организации;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- участие каких должностных лиц </w:t>
      </w:r>
      <w:r w:rsidR="008F0BE9" w:rsidRPr="00A70C48">
        <w:rPr>
          <w:bCs/>
          <w:color w:val="auto"/>
        </w:rPr>
        <w:t>ДЮСШ</w:t>
      </w:r>
      <w:r w:rsidRPr="00A70C48">
        <w:rPr>
          <w:bCs/>
          <w:color w:val="auto"/>
        </w:rPr>
        <w:t xml:space="preserve"> необходимо, чтобы совершение коррупционного правонарушения стало возможным;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- 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- установление дополнительных форм отчетности работников о результатах принятых решений;</w:t>
      </w:r>
    </w:p>
    <w:p w:rsidR="00BC3B61" w:rsidRPr="00A70C48" w:rsidRDefault="00BC3B61" w:rsidP="00D055D7">
      <w:pPr>
        <w:rPr>
          <w:rFonts w:ascii="Times New Roman" w:hAnsi="Times New Roman" w:cs="Times New Roman"/>
          <w:bCs/>
          <w:sz w:val="24"/>
          <w:szCs w:val="24"/>
        </w:rPr>
      </w:pPr>
      <w:r w:rsidRPr="00A70C48">
        <w:rPr>
          <w:rFonts w:ascii="Times New Roman" w:hAnsi="Times New Roman" w:cs="Times New Roman"/>
          <w:bCs/>
          <w:sz w:val="24"/>
          <w:szCs w:val="24"/>
        </w:rPr>
        <w:t>- введение ограничений, затрудняющих осуществление коррупционных платежей и т.д.</w:t>
      </w:r>
    </w:p>
    <w:p w:rsidR="00BC3B61" w:rsidRPr="0064037D" w:rsidRDefault="00BC3B61" w:rsidP="00BC3B61">
      <w:pPr>
        <w:pStyle w:val="Default"/>
        <w:rPr>
          <w:color w:val="auto"/>
          <w:sz w:val="28"/>
          <w:szCs w:val="28"/>
        </w:rPr>
      </w:pPr>
      <w:r w:rsidRPr="0064037D">
        <w:rPr>
          <w:b/>
          <w:bCs/>
          <w:color w:val="auto"/>
          <w:sz w:val="28"/>
          <w:szCs w:val="28"/>
        </w:rPr>
        <w:t>IV. Карта коррупционных рисков</w:t>
      </w:r>
    </w:p>
    <w:p w:rsidR="00BC3B61" w:rsidRDefault="00BC3B61" w:rsidP="00BC3B61">
      <w:pPr>
        <w:pStyle w:val="Default"/>
        <w:rPr>
          <w:color w:val="auto"/>
          <w:sz w:val="23"/>
          <w:szCs w:val="23"/>
        </w:rPr>
      </w:pP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4.1. Актуализация карты коррупционных рисков производится ежегодно, не позднее 31 августа, а также в следующих случаях: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- при изменении должностных обязанностей по должностям, исполнение обязанностей по которым предполагает участие сотрудника в реализации функций, включенных в перечень </w:t>
      </w:r>
      <w:proofErr w:type="spellStart"/>
      <w:r w:rsidRPr="00A70C48">
        <w:rPr>
          <w:bCs/>
          <w:color w:val="auto"/>
        </w:rPr>
        <w:t>коррупционно</w:t>
      </w:r>
      <w:proofErr w:type="spellEnd"/>
      <w:r w:rsidRPr="00A70C48">
        <w:rPr>
          <w:bCs/>
          <w:color w:val="auto"/>
        </w:rPr>
        <w:t xml:space="preserve"> - опасных функций;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- при изменении организационно-штатной структуры </w:t>
      </w:r>
      <w:r w:rsidR="008F0BE9" w:rsidRPr="00A70C48">
        <w:rPr>
          <w:bCs/>
          <w:color w:val="auto"/>
        </w:rPr>
        <w:t>ДЮСШ</w:t>
      </w:r>
      <w:r w:rsidRPr="00A70C48">
        <w:rPr>
          <w:bCs/>
          <w:color w:val="auto"/>
        </w:rPr>
        <w:t>, в том числе при введении либо упразднении должностей.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4.2. Утвержденная в установленном порядке карта коррупционных рисков размещается на официальном сайте в информационно-телекоммуникационной сети «Интернет».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4.3. В таблице коррупционных рисков представлены схемы по общепринятым стандартам, считающиеся наиболее предрасполагающими к возникновению фактов коррупционной направленности.</w:t>
      </w:r>
    </w:p>
    <w:p w:rsidR="00BC3B61" w:rsidRPr="00A70C48" w:rsidRDefault="00BC3B61" w:rsidP="00BC3B61">
      <w:pPr>
        <w:pStyle w:val="Default"/>
        <w:rPr>
          <w:bCs/>
          <w:color w:val="auto"/>
        </w:rPr>
      </w:pPr>
      <w:r w:rsidRPr="00A70C48">
        <w:rPr>
          <w:bCs/>
          <w:color w:val="auto"/>
        </w:rPr>
        <w:t>4.4. Полновесный механизм недопущения и пресечения коррупционных рисков возможен только в условиях междисциплинарного анализа причин их возникновения и последующего недопущения их развития.</w:t>
      </w:r>
    </w:p>
    <w:p w:rsidR="0064037D" w:rsidRPr="00A70C48" w:rsidRDefault="0064037D" w:rsidP="00BC3B61">
      <w:pPr>
        <w:pStyle w:val="Default"/>
        <w:rPr>
          <w:color w:val="auto"/>
        </w:rPr>
      </w:pPr>
    </w:p>
    <w:p w:rsidR="00BC3B61" w:rsidRPr="0064037D" w:rsidRDefault="00BC3B61" w:rsidP="00BC3B61">
      <w:pPr>
        <w:pStyle w:val="Default"/>
        <w:rPr>
          <w:color w:val="auto"/>
          <w:sz w:val="28"/>
          <w:szCs w:val="28"/>
        </w:rPr>
      </w:pPr>
      <w:r w:rsidRPr="0064037D">
        <w:rPr>
          <w:b/>
          <w:bCs/>
          <w:color w:val="auto"/>
          <w:sz w:val="28"/>
          <w:szCs w:val="28"/>
        </w:rPr>
        <w:t xml:space="preserve">V. Минимизация коррупционных рисков либо их устранение в конкретных управленческих процессах реализации </w:t>
      </w:r>
      <w:proofErr w:type="spellStart"/>
      <w:r w:rsidRPr="0064037D">
        <w:rPr>
          <w:b/>
          <w:bCs/>
          <w:color w:val="auto"/>
          <w:sz w:val="28"/>
          <w:szCs w:val="28"/>
        </w:rPr>
        <w:t>коррупционно</w:t>
      </w:r>
      <w:proofErr w:type="spellEnd"/>
      <w:r w:rsidRPr="0064037D">
        <w:rPr>
          <w:b/>
          <w:bCs/>
          <w:color w:val="auto"/>
          <w:sz w:val="28"/>
          <w:szCs w:val="28"/>
        </w:rPr>
        <w:t>-опасных функций.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5.1. 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 w:rsidRPr="00A70C48">
        <w:rPr>
          <w:bCs/>
          <w:color w:val="auto"/>
        </w:rPr>
        <w:t>коррупционно</w:t>
      </w:r>
      <w:proofErr w:type="spellEnd"/>
      <w:r w:rsidRPr="00A70C48">
        <w:rPr>
          <w:bCs/>
          <w:color w:val="auto"/>
        </w:rPr>
        <w:t>-опасной функции до введения препятствий (ограничений), затрудняющих реализацию коррупционных схем.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К данным мероприятиям можно отнести: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• перераспределение функций между сотрудниками внутри;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•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lastRenderedPageBreak/>
        <w:t>• совершенствование механизма отбора должностных лиц для включения в состав комиссий, рабочих групп.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5.2. 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>• 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BC3B61" w:rsidRPr="00A70C48" w:rsidRDefault="00BC3B61" w:rsidP="00BC3B61">
      <w:pPr>
        <w:pStyle w:val="Default"/>
        <w:rPr>
          <w:color w:val="auto"/>
        </w:rPr>
      </w:pPr>
      <w:r w:rsidRPr="00A70C48">
        <w:rPr>
          <w:bCs/>
          <w:color w:val="auto"/>
        </w:rPr>
        <w:t xml:space="preserve">• использования средств видеонаблюдения и аудиозаписи в местах приема граждан и представителей </w:t>
      </w:r>
      <w:r w:rsidR="008F0BE9" w:rsidRPr="00A70C48">
        <w:rPr>
          <w:bCs/>
          <w:color w:val="auto"/>
        </w:rPr>
        <w:t>ДЮСШ</w:t>
      </w:r>
      <w:r w:rsidRPr="00A70C48">
        <w:rPr>
          <w:bCs/>
          <w:color w:val="auto"/>
        </w:rPr>
        <w:t>;</w:t>
      </w:r>
    </w:p>
    <w:p w:rsidR="00BC3B61" w:rsidRPr="00A70C48" w:rsidRDefault="00BC3B61" w:rsidP="00BC3B61">
      <w:pPr>
        <w:rPr>
          <w:rFonts w:ascii="Times New Roman" w:hAnsi="Times New Roman" w:cs="Times New Roman"/>
          <w:sz w:val="24"/>
          <w:szCs w:val="24"/>
        </w:rPr>
      </w:pPr>
      <w:r w:rsidRPr="00A70C48">
        <w:rPr>
          <w:bCs/>
          <w:sz w:val="24"/>
          <w:szCs w:val="24"/>
        </w:rPr>
        <w:t xml:space="preserve">• </w:t>
      </w:r>
      <w:r w:rsidRPr="00A70C48">
        <w:rPr>
          <w:rFonts w:ascii="Times New Roman" w:hAnsi="Times New Roman" w:cs="Times New Roman"/>
          <w:bCs/>
          <w:sz w:val="24"/>
          <w:szCs w:val="24"/>
        </w:rPr>
        <w:t xml:space="preserve">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A70C48">
        <w:rPr>
          <w:rFonts w:ascii="Times New Roman" w:hAnsi="Times New Roman" w:cs="Times New Roman"/>
          <w:bCs/>
          <w:sz w:val="24"/>
          <w:szCs w:val="24"/>
        </w:rPr>
        <w:t>коррупционно</w:t>
      </w:r>
      <w:proofErr w:type="spellEnd"/>
      <w:r w:rsidRPr="00A70C48">
        <w:rPr>
          <w:rFonts w:ascii="Times New Roman" w:hAnsi="Times New Roman" w:cs="Times New Roman"/>
          <w:bCs/>
          <w:sz w:val="24"/>
          <w:szCs w:val="24"/>
        </w:rPr>
        <w:t>-опасных функций</w:t>
      </w:r>
      <w:r w:rsidRPr="00A70C48">
        <w:rPr>
          <w:bCs/>
          <w:sz w:val="24"/>
          <w:szCs w:val="24"/>
        </w:rPr>
        <w:t>.</w:t>
      </w:r>
    </w:p>
    <w:p w:rsidR="00BC3B61" w:rsidRPr="00A70C48" w:rsidRDefault="00BC3B61" w:rsidP="00BC3B61">
      <w:pPr>
        <w:rPr>
          <w:rFonts w:ascii="Times New Roman" w:hAnsi="Times New Roman" w:cs="Times New Roman"/>
          <w:sz w:val="24"/>
          <w:szCs w:val="24"/>
        </w:rPr>
      </w:pPr>
    </w:p>
    <w:sectPr w:rsidR="00BC3B61" w:rsidRPr="00A70C48" w:rsidSect="005125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8D"/>
    <w:rsid w:val="002A3672"/>
    <w:rsid w:val="0032630D"/>
    <w:rsid w:val="00415D74"/>
    <w:rsid w:val="0051258D"/>
    <w:rsid w:val="0064037D"/>
    <w:rsid w:val="008F0BE9"/>
    <w:rsid w:val="00A70C48"/>
    <w:rsid w:val="00BC3B61"/>
    <w:rsid w:val="00D055D7"/>
    <w:rsid w:val="00D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854A"/>
  <w15:chartTrackingRefBased/>
  <w15:docId w15:val="{B51A1964-F916-4D28-86BB-FDC3213D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A70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2023-02-09T12:58:00Z</cp:lastPrinted>
  <dcterms:created xsi:type="dcterms:W3CDTF">2023-02-09T11:20:00Z</dcterms:created>
  <dcterms:modified xsi:type="dcterms:W3CDTF">2023-02-09T13:17:00Z</dcterms:modified>
</cp:coreProperties>
</file>