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BC" w:rsidRDefault="00A73B72" w:rsidP="00A73B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506FC" w:rsidRDefault="004569BC" w:rsidP="00A73B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73B72">
        <w:rPr>
          <w:rFonts w:ascii="Times New Roman" w:hAnsi="Times New Roman" w:cs="Times New Roman"/>
        </w:rPr>
        <w:t xml:space="preserve"> </w:t>
      </w:r>
      <w:r w:rsidR="00A73B72" w:rsidRPr="00A73B72">
        <w:rPr>
          <w:rFonts w:ascii="Times New Roman" w:hAnsi="Times New Roman" w:cs="Times New Roman"/>
        </w:rPr>
        <w:t>«Утверждаю»</w:t>
      </w:r>
    </w:p>
    <w:p w:rsidR="00A73B72" w:rsidRDefault="00A73B72" w:rsidP="00A73B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Директор МБУ ДО </w:t>
      </w:r>
    </w:p>
    <w:p w:rsidR="00A73B72" w:rsidRDefault="00A73B72" w:rsidP="00A73B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«Первомайская ДЮСШ»</w:t>
      </w:r>
    </w:p>
    <w:p w:rsidR="00A73B72" w:rsidRDefault="00A73B72" w:rsidP="00A73B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Р.М.Курбанов</w:t>
      </w:r>
      <w:proofErr w:type="spellEnd"/>
    </w:p>
    <w:p w:rsidR="00A73B72" w:rsidRDefault="00A73B72" w:rsidP="00A73B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___________________2023г.</w:t>
      </w:r>
    </w:p>
    <w:p w:rsidR="00A73B72" w:rsidRDefault="00A73B72" w:rsidP="00A73B72">
      <w:pPr>
        <w:spacing w:after="0"/>
        <w:jc w:val="right"/>
        <w:rPr>
          <w:rFonts w:ascii="Times New Roman" w:hAnsi="Times New Roman" w:cs="Times New Roman"/>
        </w:rPr>
      </w:pPr>
    </w:p>
    <w:p w:rsidR="00A73B72" w:rsidRDefault="00A73B72" w:rsidP="00A73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72">
        <w:rPr>
          <w:rFonts w:ascii="Times New Roman" w:hAnsi="Times New Roman" w:cs="Times New Roman"/>
          <w:b/>
          <w:sz w:val="28"/>
          <w:szCs w:val="28"/>
        </w:rPr>
        <w:t>Карта коррупционных рисков МБУ ДО «Первомайская ДЮСШ»</w:t>
      </w:r>
    </w:p>
    <w:p w:rsidR="004A3D72" w:rsidRDefault="004A3D72" w:rsidP="00A73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13"/>
        <w:gridCol w:w="3261"/>
        <w:gridCol w:w="1842"/>
        <w:gridCol w:w="1985"/>
        <w:gridCol w:w="4925"/>
      </w:tblGrid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3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опасная функция</w:t>
            </w:r>
          </w:p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842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A73B72" w:rsidRDefault="00A73B72" w:rsidP="00A7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  <w:p w:rsidR="00A73B72" w:rsidRDefault="00A73B72" w:rsidP="00A7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(низкая, средняя,</w:t>
            </w:r>
          </w:p>
          <w:p w:rsidR="00A73B72" w:rsidRDefault="00A73B72" w:rsidP="00A7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высокая)</w:t>
            </w:r>
          </w:p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72">
              <w:rPr>
                <w:rFonts w:ascii="Times New Roman" w:hAnsi="Times New Roman" w:cs="Times New Roman"/>
                <w:sz w:val="24"/>
                <w:szCs w:val="24"/>
              </w:rPr>
              <w:t>Прием,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по этапам и отчисление лиц, проходящих обучение</w:t>
            </w:r>
          </w:p>
        </w:tc>
        <w:tc>
          <w:tcPr>
            <w:tcW w:w="3261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завышение способностей лиц, проходящих обучение при осуществлении индивидуального отбора, переводе и отчислении за вознаграждение со стороны воспитанников, либо их родителей (законных представителей).</w:t>
            </w:r>
          </w:p>
        </w:tc>
        <w:tc>
          <w:tcPr>
            <w:tcW w:w="1842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работе, тренеры- преподаватели</w:t>
            </w:r>
          </w:p>
        </w:tc>
        <w:tc>
          <w:tcPr>
            <w:tcW w:w="1985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регулирования порядка приема, перевода и отчисления лиц для прохождения дальнейшего обучения, контроль над его соблюдением.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основной деятельности учреждения</w:t>
            </w:r>
          </w:p>
        </w:tc>
        <w:tc>
          <w:tcPr>
            <w:tcW w:w="3261" w:type="dxa"/>
          </w:tcPr>
          <w:p w:rsidR="00A73B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4A3D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 личных или групповых интересах информации, полученной при выполнении служебных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такая информация не подлежит официальному распространению.</w:t>
            </w:r>
          </w:p>
        </w:tc>
        <w:tc>
          <w:tcPr>
            <w:tcW w:w="1842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A73B72" w:rsidRPr="004A3D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Default="004A3D72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</w:t>
            </w:r>
            <w:r w:rsidR="009F138D">
              <w:rPr>
                <w:rFonts w:ascii="Times New Roman" w:hAnsi="Times New Roman" w:cs="Times New Roman"/>
                <w:sz w:val="24"/>
                <w:szCs w:val="24"/>
              </w:rPr>
              <w:t>коррупции в учреждении. Разъяснение руководителю:</w:t>
            </w:r>
          </w:p>
          <w:p w:rsidR="009F138D" w:rsidRDefault="009F138D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F138D" w:rsidRPr="004A3D72" w:rsidRDefault="009F138D" w:rsidP="004A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3" w:type="dxa"/>
          </w:tcPr>
          <w:p w:rsidR="00A73B72" w:rsidRPr="004A3D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3261" w:type="dxa"/>
          </w:tcPr>
          <w:p w:rsidR="00A73B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9F138D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9F138D" w:rsidRPr="004A3D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</w:tc>
        <w:tc>
          <w:tcPr>
            <w:tcW w:w="1842" w:type="dxa"/>
          </w:tcPr>
          <w:p w:rsidR="00A73B72" w:rsidRPr="004A3D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A73B72" w:rsidRPr="004A3D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Default="009F138D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 Разъяснение работникам учреждения</w:t>
            </w:r>
            <w:r w:rsidR="007F0CBC">
              <w:rPr>
                <w:rFonts w:ascii="Times New Roman" w:hAnsi="Times New Roman" w:cs="Times New Roman"/>
                <w:sz w:val="24"/>
                <w:szCs w:val="24"/>
              </w:rPr>
              <w:t>, связанным с заключением контрактов и договоров</w:t>
            </w:r>
            <w:r w:rsidR="00C35EB9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  <w:p w:rsidR="00C35EB9" w:rsidRPr="004A3D72" w:rsidRDefault="00C35EB9" w:rsidP="009F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предупреждения и противодействия коррупции в учреждении.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:rsidR="00A73B72" w:rsidRPr="004A3D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3261" w:type="dxa"/>
          </w:tcPr>
          <w:p w:rsidR="00A73B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-несвоевременная постановка </w:t>
            </w:r>
          </w:p>
          <w:p w:rsidR="00C35EB9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регистрационный учет имущества;</w:t>
            </w:r>
          </w:p>
          <w:p w:rsidR="00C35EB9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умышленно досрочное списание материальных средств и расходных материалов с регистрационного учета;</w:t>
            </w:r>
          </w:p>
          <w:p w:rsidR="00C35EB9" w:rsidRPr="004A3D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регулярного контроля наличия и сохранности имущества.</w:t>
            </w:r>
          </w:p>
        </w:tc>
        <w:tc>
          <w:tcPr>
            <w:tcW w:w="1842" w:type="dxa"/>
          </w:tcPr>
          <w:p w:rsidR="00C35EB9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3B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</w:p>
          <w:p w:rsidR="00C35EB9" w:rsidRPr="004A3D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кладовщики.</w:t>
            </w:r>
          </w:p>
        </w:tc>
        <w:tc>
          <w:tcPr>
            <w:tcW w:w="1985" w:type="dxa"/>
          </w:tcPr>
          <w:p w:rsidR="00A73B72" w:rsidRPr="004A3D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над деятельностью материально- ответственных лиц учреждения.</w:t>
            </w:r>
          </w:p>
          <w:p w:rsidR="00C35EB9" w:rsidRPr="004A3D72" w:rsidRDefault="00C35EB9" w:rsidP="00C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</w:t>
            </w:r>
            <w:r w:rsidR="00D7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3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3261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не предусмотренных законом преимуществ (протекционизм, семейственность) для поступления на работу.</w:t>
            </w:r>
          </w:p>
        </w:tc>
        <w:tc>
          <w:tcPr>
            <w:tcW w:w="1842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директором.</w:t>
            </w:r>
          </w:p>
        </w:tc>
      </w:tr>
      <w:tr w:rsidR="00C35EB9" w:rsidTr="00C35EB9">
        <w:tc>
          <w:tcPr>
            <w:tcW w:w="617" w:type="dxa"/>
          </w:tcPr>
          <w:p w:rsidR="00A73B72" w:rsidRPr="00A73B72" w:rsidRDefault="00A73B72" w:rsidP="00A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</w:tcPr>
          <w:p w:rsidR="00A73B72" w:rsidRPr="004A3D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3261" w:type="dxa"/>
          </w:tcPr>
          <w:p w:rsidR="00A73B72" w:rsidRDefault="00D77079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требование6 от физических и юридических лиц информации, предоставление которой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B678D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proofErr w:type="gramEnd"/>
            <w:r w:rsidR="00B678D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законодательством;</w:t>
            </w:r>
          </w:p>
          <w:p w:rsidR="00B678D1" w:rsidRPr="004A3D72" w:rsidRDefault="00B678D1" w:rsidP="00D7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нарушение установленного порядка рассмотрения обращений граждан,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73B72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директора.</w:t>
            </w:r>
          </w:p>
        </w:tc>
        <w:tc>
          <w:tcPr>
            <w:tcW w:w="1985" w:type="dxa"/>
          </w:tcPr>
          <w:p w:rsidR="00A73B72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A73B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обращения граждан.</w:t>
            </w:r>
          </w:p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среди родителей с целью определения степени их удовлетворенности работой учреждения, качеством предоставляемых услуг.</w:t>
            </w:r>
          </w:p>
        </w:tc>
      </w:tr>
      <w:tr w:rsidR="00B678D1" w:rsidTr="00C35EB9">
        <w:tc>
          <w:tcPr>
            <w:tcW w:w="617" w:type="dxa"/>
          </w:tcPr>
          <w:p w:rsidR="00B678D1" w:rsidRPr="00A73B72" w:rsidRDefault="00B678D1" w:rsidP="00B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3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3261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-дарение подарков и оказание не служебных услуг вышестоящим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  лицам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символических знаков внимания, протокольных мероприятий.</w:t>
            </w:r>
          </w:p>
        </w:tc>
        <w:tc>
          <w:tcPr>
            <w:tcW w:w="1842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директора.</w:t>
            </w:r>
          </w:p>
        </w:tc>
        <w:tc>
          <w:tcPr>
            <w:tcW w:w="1985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B678D1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руководителю:</w:t>
            </w:r>
          </w:p>
          <w:p w:rsidR="00B678D1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коррупционного правонарушения;</w:t>
            </w:r>
          </w:p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правонарушений.</w:t>
            </w:r>
          </w:p>
        </w:tc>
      </w:tr>
      <w:tr w:rsidR="00B678D1" w:rsidTr="00C35EB9">
        <w:tc>
          <w:tcPr>
            <w:tcW w:w="617" w:type="dxa"/>
          </w:tcPr>
          <w:p w:rsidR="00B678D1" w:rsidRPr="00A73B72" w:rsidRDefault="00B678D1" w:rsidP="00B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3261" w:type="dxa"/>
          </w:tcPr>
          <w:p w:rsidR="00B678D1" w:rsidRPr="004A3D72" w:rsidRDefault="00B678D1" w:rsidP="00B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искажение, сокрытие или предоставление заведомо ложных сведений в отчетных документах, справках граж</w:t>
            </w:r>
            <w:r w:rsidR="004569BC">
              <w:rPr>
                <w:rFonts w:ascii="Times New Roman" w:hAnsi="Times New Roman" w:cs="Times New Roman"/>
                <w:sz w:val="24"/>
                <w:szCs w:val="24"/>
              </w:rPr>
              <w:t>данам, являющихся существенным элементов служебной деятельности</w:t>
            </w:r>
          </w:p>
        </w:tc>
        <w:tc>
          <w:tcPr>
            <w:tcW w:w="1842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директора.</w:t>
            </w:r>
          </w:p>
        </w:tc>
        <w:tc>
          <w:tcPr>
            <w:tcW w:w="1985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</w:tc>
      </w:tr>
      <w:tr w:rsidR="00B678D1" w:rsidTr="00C35EB9">
        <w:tc>
          <w:tcPr>
            <w:tcW w:w="617" w:type="dxa"/>
          </w:tcPr>
          <w:p w:rsidR="00B678D1" w:rsidRPr="00A73B72" w:rsidRDefault="00B678D1" w:rsidP="00B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3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3261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попытка несанкционированного доступа к информационным ресурсам</w:t>
            </w:r>
          </w:p>
        </w:tc>
        <w:tc>
          <w:tcPr>
            <w:tcW w:w="1842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директора.</w:t>
            </w:r>
          </w:p>
        </w:tc>
        <w:tc>
          <w:tcPr>
            <w:tcW w:w="1985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25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антикоррупционной политики учреждения.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B678D1" w:rsidTr="00C35EB9">
        <w:tc>
          <w:tcPr>
            <w:tcW w:w="617" w:type="dxa"/>
          </w:tcPr>
          <w:p w:rsidR="00B678D1" w:rsidRPr="00A73B72" w:rsidRDefault="00B678D1" w:rsidP="00B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3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сотрудников</w:t>
            </w:r>
          </w:p>
        </w:tc>
        <w:tc>
          <w:tcPr>
            <w:tcW w:w="3261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необъективная оценка деятельности работников, завышение результативности труда.</w:t>
            </w:r>
          </w:p>
        </w:tc>
        <w:tc>
          <w:tcPr>
            <w:tcW w:w="1842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Директор. Заместители директора.</w:t>
            </w:r>
          </w:p>
        </w:tc>
        <w:tc>
          <w:tcPr>
            <w:tcW w:w="1985" w:type="dxa"/>
          </w:tcPr>
          <w:p w:rsidR="00B678D1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25" w:type="dxa"/>
          </w:tcPr>
          <w:p w:rsidR="00B678D1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4569BC" w:rsidRPr="004A3D72" w:rsidRDefault="004569BC" w:rsidP="0045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A73B72" w:rsidRPr="00A73B72" w:rsidRDefault="00A73B72" w:rsidP="00A73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3B72" w:rsidRPr="00A73B72" w:rsidSect="004A3D72">
      <w:pgSz w:w="16838" w:h="11906" w:orient="landscape"/>
      <w:pgMar w:top="142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72"/>
    <w:rsid w:val="004569BC"/>
    <w:rsid w:val="004A3D72"/>
    <w:rsid w:val="007F0CBC"/>
    <w:rsid w:val="009F138D"/>
    <w:rsid w:val="00A506FC"/>
    <w:rsid w:val="00A73B72"/>
    <w:rsid w:val="00B678D1"/>
    <w:rsid w:val="00C35EB9"/>
    <w:rsid w:val="00D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482D"/>
  <w15:chartTrackingRefBased/>
  <w15:docId w15:val="{D0FC6A37-11D5-4686-9F62-AB66D47D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2023-02-10T07:29:00Z</dcterms:created>
  <dcterms:modified xsi:type="dcterms:W3CDTF">2023-02-10T08:27:00Z</dcterms:modified>
</cp:coreProperties>
</file>